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3F" w:rsidRDefault="00BD1079" w:rsidP="00BD1079">
      <w:pPr>
        <w:spacing w:after="158"/>
        <w:jc w:val="center"/>
        <w:rPr>
          <w:b/>
          <w:i/>
          <w:color w:val="7F7F7F"/>
          <w:sz w:val="28"/>
        </w:rPr>
      </w:pPr>
      <w:r>
        <w:rPr>
          <w:b/>
          <w:i/>
          <w:noProof/>
          <w:color w:val="7F7F7F"/>
          <w:sz w:val="28"/>
        </w:rPr>
        <w:drawing>
          <wp:inline distT="0" distB="0" distL="0" distR="0">
            <wp:extent cx="2671763" cy="79559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r-leadership-florence-CMYKgree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56" cy="81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DB" w:rsidRPr="00BD1079" w:rsidRDefault="00CE1F3F" w:rsidP="002E3816">
      <w:pPr>
        <w:spacing w:after="158"/>
        <w:jc w:val="center"/>
      </w:pPr>
      <w:r w:rsidRPr="00BD1079">
        <w:rPr>
          <w:b/>
          <w:i/>
          <w:color w:val="7F7F7F"/>
        </w:rPr>
        <w:t>Brought to you by</w:t>
      </w:r>
      <w:r w:rsidR="00BD1079" w:rsidRPr="00BD1079">
        <w:rPr>
          <w:b/>
          <w:i/>
          <w:color w:val="7F7F7F"/>
        </w:rPr>
        <w:t xml:space="preserve"> Clemson Extension, </w:t>
      </w:r>
      <w:r w:rsidRPr="00BD1079">
        <w:rPr>
          <w:b/>
          <w:i/>
          <w:color w:val="7F7F7F"/>
        </w:rPr>
        <w:t>The Greater Florence Chamber of Commerce</w:t>
      </w:r>
      <w:r w:rsidR="00BD1079" w:rsidRPr="00BD1079">
        <w:rPr>
          <w:b/>
          <w:i/>
          <w:color w:val="7F7F7F"/>
        </w:rPr>
        <w:t xml:space="preserve"> &amp; Francis Marion University</w:t>
      </w:r>
    </w:p>
    <w:p w:rsidR="00CE1F3F" w:rsidRDefault="00CE1F3F">
      <w:r>
        <w:t>Dear Applicant:</w:t>
      </w:r>
    </w:p>
    <w:p w:rsidR="00CE1F3F" w:rsidRDefault="00CE1F3F">
      <w:r>
        <w:t>Congratulations on your decision to a</w:t>
      </w:r>
      <w:r w:rsidR="00080981">
        <w:t>pply for the prestigious 2019-2020</w:t>
      </w:r>
      <w:r>
        <w:t xml:space="preserve"> Junior Leadership Florence County</w:t>
      </w:r>
      <w:r w:rsidR="004344F0">
        <w:t xml:space="preserve"> Program</w:t>
      </w:r>
      <w:r w:rsidR="005324BC">
        <w:t>!  A maximum of 25</w:t>
      </w:r>
      <w:r>
        <w:t xml:space="preserve"> current high school freshman and </w:t>
      </w:r>
      <w:r w:rsidR="002E3816">
        <w:t>sophomores</w:t>
      </w:r>
      <w:r>
        <w:t xml:space="preserve"> from across Florence County will be sele</w:t>
      </w:r>
      <w:r w:rsidR="004C06DF">
        <w:t>c</w:t>
      </w:r>
      <w:r w:rsidR="005324BC">
        <w:t>ted to participate in this nine</w:t>
      </w:r>
      <w:r>
        <w:t xml:space="preserve">-month program during their sophomore </w:t>
      </w:r>
      <w:r w:rsidR="00080981">
        <w:t>or</w:t>
      </w:r>
      <w:r w:rsidR="00CA5A61">
        <w:t xml:space="preserve"> junior year</w:t>
      </w:r>
      <w:bookmarkStart w:id="0" w:name="_GoBack"/>
      <w:bookmarkEnd w:id="0"/>
      <w:r>
        <w:t>.</w:t>
      </w:r>
    </w:p>
    <w:p w:rsidR="00CE1F3F" w:rsidRDefault="00CE1F3F">
      <w:r>
        <w:t>Before beginning the application, please read the following information carefully and make sure that you do not have any conflicts with the dates listed.  All applicants should confirm with a parent/guardian and school official before applying.  The cost of the program is a $</w:t>
      </w:r>
      <w:r w:rsidR="004C06DF">
        <w:t xml:space="preserve">75 commitment fee. </w:t>
      </w:r>
      <w:r>
        <w:t>If selected, the $75</w:t>
      </w:r>
      <w:r w:rsidR="003305A7">
        <w:t xml:space="preserve"> fee</w:t>
      </w:r>
      <w:r>
        <w:t xml:space="preserve"> will</w:t>
      </w:r>
      <w:r w:rsidR="003305A7">
        <w:t xml:space="preserve"> be due by June 28</w:t>
      </w:r>
      <w:r>
        <w:t>.</w:t>
      </w:r>
    </w:p>
    <w:p w:rsidR="00CE1F3F" w:rsidRPr="002E3816" w:rsidRDefault="00CE1F3F" w:rsidP="00CE1F3F">
      <w:pPr>
        <w:spacing w:after="0"/>
        <w:rPr>
          <w:b/>
        </w:rPr>
      </w:pPr>
      <w:r w:rsidRPr="002E3816">
        <w:rPr>
          <w:b/>
        </w:rPr>
        <w:t>Eligibility:</w:t>
      </w:r>
    </w:p>
    <w:p w:rsidR="00CE1F3F" w:rsidRPr="00CE1F3F" w:rsidRDefault="00CE1F3F" w:rsidP="00CE1F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 xml:space="preserve">Students </w:t>
      </w:r>
      <w:r>
        <w:rPr>
          <w:rFonts w:eastAsia="Times New Roman" w:cs="Arial"/>
          <w:color w:val="333333"/>
        </w:rPr>
        <w:t>must</w:t>
      </w:r>
      <w:r w:rsidRPr="00CE1F3F">
        <w:rPr>
          <w:rFonts w:eastAsia="Times New Roman" w:cs="Arial"/>
          <w:color w:val="333333"/>
        </w:rPr>
        <w:t xml:space="preserve"> be classified as high school sophomor</w:t>
      </w:r>
      <w:r w:rsidR="00B34F5D">
        <w:rPr>
          <w:rFonts w:eastAsia="Times New Roman" w:cs="Arial"/>
          <w:color w:val="333333"/>
        </w:rPr>
        <w:t>es or juniors during the 2019-20</w:t>
      </w:r>
      <w:r w:rsidRPr="00CE1F3F">
        <w:rPr>
          <w:rFonts w:eastAsia="Times New Roman" w:cs="Arial"/>
          <w:color w:val="333333"/>
        </w:rPr>
        <w:t xml:space="preserve"> sch</w:t>
      </w:r>
      <w:r>
        <w:rPr>
          <w:rFonts w:eastAsia="Times New Roman" w:cs="Arial"/>
          <w:color w:val="333333"/>
        </w:rPr>
        <w:t>ool year</w:t>
      </w:r>
      <w:r w:rsidR="002E3816">
        <w:rPr>
          <w:rFonts w:eastAsia="Times New Roman" w:cs="Arial"/>
          <w:color w:val="333333"/>
        </w:rPr>
        <w:t>.</w:t>
      </w:r>
      <w:r>
        <w:rPr>
          <w:rFonts w:eastAsia="Times New Roman" w:cs="Arial"/>
          <w:color w:val="333333"/>
        </w:rPr>
        <w:t xml:space="preserve"> </w:t>
      </w:r>
    </w:p>
    <w:p w:rsidR="00CE1F3F" w:rsidRPr="00CE1F3F" w:rsidRDefault="00CE1F3F" w:rsidP="00CE1F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 xml:space="preserve">The program is open to public, private and home schooled students who live and/or attend school in Florence County. </w:t>
      </w:r>
    </w:p>
    <w:p w:rsidR="00CE1F3F" w:rsidRDefault="00CE1F3F" w:rsidP="00CE1F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>Students must be in good academic standing with their school and must have a written endorsement from their high school principal or guidance counselor as well as s</w:t>
      </w:r>
      <w:r>
        <w:rPr>
          <w:rFonts w:eastAsia="Times New Roman" w:cs="Arial"/>
          <w:color w:val="333333"/>
        </w:rPr>
        <w:t>upport of their parent/guardian</w:t>
      </w:r>
      <w:r w:rsidR="002E3816">
        <w:rPr>
          <w:rFonts w:eastAsia="Times New Roman" w:cs="Arial"/>
          <w:color w:val="333333"/>
        </w:rPr>
        <w:t>.</w:t>
      </w:r>
    </w:p>
    <w:p w:rsidR="00CE1F3F" w:rsidRPr="002E3816" w:rsidRDefault="00CE1F3F" w:rsidP="008F7927">
      <w:pPr>
        <w:spacing w:after="0" w:line="240" w:lineRule="auto"/>
        <w:rPr>
          <w:rFonts w:eastAsia="Times New Roman" w:cs="Arial"/>
          <w:b/>
          <w:color w:val="333333"/>
        </w:rPr>
      </w:pPr>
      <w:r w:rsidRPr="002E3816">
        <w:rPr>
          <w:rFonts w:eastAsia="Times New Roman" w:cs="Arial"/>
          <w:b/>
          <w:color w:val="333333"/>
        </w:rPr>
        <w:t>Student Commitments:</w:t>
      </w:r>
    </w:p>
    <w:p w:rsidR="008F7927" w:rsidRPr="008F7927" w:rsidRDefault="00BD1079" w:rsidP="008F792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Both students and parents must review orientation information and sign a memorandum of understanding.</w:t>
      </w:r>
    </w:p>
    <w:p w:rsidR="008F7927" w:rsidRPr="008F7927" w:rsidRDefault="008F7927" w:rsidP="002E38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Attend</w:t>
      </w:r>
      <w:r w:rsidR="004C06DF">
        <w:rPr>
          <w:rFonts w:eastAsia="Times New Roman" w:cs="Arial"/>
          <w:color w:val="333333"/>
        </w:rPr>
        <w:t xml:space="preserve"> the mandatory opening</w:t>
      </w:r>
      <w:r>
        <w:rPr>
          <w:rFonts w:eastAsia="Times New Roman" w:cs="Arial"/>
          <w:color w:val="333333"/>
        </w:rPr>
        <w:t xml:space="preserve"> retreat</w:t>
      </w:r>
      <w:r w:rsidR="002E3816">
        <w:rPr>
          <w:rFonts w:eastAsia="Times New Roman" w:cs="Arial"/>
          <w:color w:val="333333"/>
        </w:rPr>
        <w:t xml:space="preserve"> in August</w:t>
      </w:r>
      <w:r>
        <w:rPr>
          <w:rFonts w:eastAsia="Times New Roman" w:cs="Arial"/>
          <w:color w:val="333333"/>
        </w:rPr>
        <w:t>.</w:t>
      </w:r>
    </w:p>
    <w:p w:rsidR="008F7927" w:rsidRPr="008F7927" w:rsidRDefault="004C06DF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Only 1</w:t>
      </w:r>
      <w:r w:rsidR="008F7927" w:rsidRPr="008F7927">
        <w:rPr>
          <w:rFonts w:eastAsia="Times New Roman" w:cs="Arial"/>
          <w:color w:val="333333"/>
        </w:rPr>
        <w:t xml:space="preserve"> excused absences will be allowed during the program monthly sessions. In order to graduate, all participants must</w:t>
      </w:r>
      <w:r w:rsidR="00BD1079">
        <w:rPr>
          <w:rFonts w:eastAsia="Times New Roman" w:cs="Arial"/>
          <w:color w:val="333333"/>
        </w:rPr>
        <w:t xml:space="preserve"> attend at least 7 out of the 8</w:t>
      </w:r>
      <w:r w:rsidR="008F7927" w:rsidRPr="008F7927">
        <w:rPr>
          <w:rFonts w:eastAsia="Times New Roman" w:cs="Arial"/>
          <w:color w:val="333333"/>
        </w:rPr>
        <w:t xml:space="preserve"> monthly sessions.</w:t>
      </w:r>
    </w:p>
    <w:p w:rsidR="008F7927" w:rsidRPr="008F7927" w:rsidRDefault="008F7927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8F7927">
        <w:rPr>
          <w:rFonts w:eastAsia="Times New Roman" w:cs="Arial"/>
          <w:color w:val="333333"/>
        </w:rPr>
        <w:t>Stu</w:t>
      </w:r>
      <w:r>
        <w:rPr>
          <w:rFonts w:eastAsia="Times New Roman" w:cs="Arial"/>
          <w:color w:val="333333"/>
        </w:rPr>
        <w:t>dents are expected to abide by the</w:t>
      </w:r>
      <w:r w:rsidRPr="008F7927">
        <w:rPr>
          <w:rFonts w:eastAsia="Times New Roman" w:cs="Arial"/>
          <w:color w:val="333333"/>
        </w:rPr>
        <w:t xml:space="preserve"> Code of Conduct during each session/activity/event.</w:t>
      </w:r>
    </w:p>
    <w:p w:rsidR="008F7927" w:rsidRPr="008F7927" w:rsidRDefault="004C06DF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Each member must complete a minimum of 4 </w:t>
      </w:r>
      <w:r w:rsidR="005324BC">
        <w:rPr>
          <w:rFonts w:eastAsia="Times New Roman" w:cs="Arial"/>
          <w:color w:val="333333"/>
        </w:rPr>
        <w:t xml:space="preserve">community service hours </w:t>
      </w:r>
      <w:r w:rsidR="008F7927" w:rsidRPr="008F7927">
        <w:rPr>
          <w:rFonts w:eastAsia="Times New Roman" w:cs="Arial"/>
          <w:color w:val="333333"/>
        </w:rPr>
        <w:t>during the program year</w:t>
      </w:r>
      <w:r>
        <w:rPr>
          <w:rFonts w:eastAsia="Times New Roman" w:cs="Arial"/>
          <w:color w:val="333333"/>
        </w:rPr>
        <w:t xml:space="preserve"> and report to the program coordinator</w:t>
      </w:r>
      <w:r w:rsidR="008F7927" w:rsidRPr="008F7927">
        <w:rPr>
          <w:rFonts w:eastAsia="Times New Roman" w:cs="Arial"/>
          <w:color w:val="333333"/>
        </w:rPr>
        <w:t xml:space="preserve">. </w:t>
      </w:r>
      <w:r w:rsidR="005324BC">
        <w:rPr>
          <w:rFonts w:eastAsia="Times New Roman" w:cs="Arial"/>
          <w:i/>
          <w:color w:val="333333"/>
        </w:rPr>
        <w:t>(This will</w:t>
      </w:r>
      <w:r w:rsidR="008F7927" w:rsidRPr="008F7927">
        <w:rPr>
          <w:rFonts w:eastAsia="Times New Roman" w:cs="Arial"/>
          <w:i/>
          <w:color w:val="333333"/>
        </w:rPr>
        <w:t xml:space="preserve"> require time outside of the scheduled JLFC program dates.)</w:t>
      </w:r>
    </w:p>
    <w:p w:rsidR="008F7927" w:rsidRPr="008F7927" w:rsidRDefault="008F7927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8F7927">
        <w:rPr>
          <w:rFonts w:eastAsia="Times New Roman" w:cs="Arial"/>
          <w:color w:val="333333"/>
        </w:rPr>
        <w:t>Applicants must have transportation to and from sessions noting that session</w:t>
      </w:r>
      <w:r w:rsidR="00080981">
        <w:rPr>
          <w:rFonts w:eastAsia="Times New Roman" w:cs="Arial"/>
          <w:color w:val="333333"/>
        </w:rPr>
        <w:t>s will take place across the county.</w:t>
      </w:r>
    </w:p>
    <w:p w:rsidR="008F7927" w:rsidRDefault="008F7927" w:rsidP="008F7927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8F7927" w:rsidRPr="002E3816" w:rsidRDefault="008F7927" w:rsidP="008F7927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Arial"/>
          <w:b/>
          <w:color w:val="333333"/>
        </w:rPr>
      </w:pPr>
      <w:r w:rsidRPr="002E3816">
        <w:rPr>
          <w:rFonts w:eastAsia="Times New Roman" w:cs="Arial"/>
          <w:b/>
          <w:color w:val="333333"/>
        </w:rPr>
        <w:t>Application Requirements:</w:t>
      </w:r>
    </w:p>
    <w:p w:rsidR="008F7927" w:rsidRDefault="008F7927" w:rsidP="008F79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Fill out the application and supporting forms completely and return to the following no later than </w:t>
      </w:r>
      <w:r w:rsidR="006A5015">
        <w:rPr>
          <w:rFonts w:eastAsia="Times New Roman" w:cs="Arial"/>
          <w:b/>
          <w:color w:val="333333"/>
          <w:u w:val="single"/>
        </w:rPr>
        <w:t>March 15</w:t>
      </w:r>
      <w:r>
        <w:rPr>
          <w:rFonts w:eastAsia="Times New Roman" w:cs="Arial"/>
          <w:b/>
          <w:color w:val="333333"/>
          <w:u w:val="single"/>
        </w:rPr>
        <w:t>: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Junior Leadership Florence County Selection Committee</w:t>
      </w:r>
    </w:p>
    <w:p w:rsidR="005324BC" w:rsidRDefault="008F7927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c/o Clemson Extension Service – Florence County</w:t>
      </w:r>
    </w:p>
    <w:p w:rsidR="008F7927" w:rsidRPr="005324BC" w:rsidRDefault="005324BC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2685 </w:t>
      </w:r>
      <w:r w:rsidRPr="005324BC">
        <w:rPr>
          <w:rFonts w:eastAsia="Times New Roman" w:cs="Arial"/>
          <w:color w:val="333333"/>
        </w:rPr>
        <w:t>S I</w:t>
      </w:r>
      <w:r w:rsidR="008F7927" w:rsidRPr="005324BC">
        <w:rPr>
          <w:rFonts w:eastAsia="Times New Roman" w:cs="Arial"/>
          <w:color w:val="333333"/>
        </w:rPr>
        <w:t>rby Street, Suite K, Florence 29505</w:t>
      </w:r>
    </w:p>
    <w:p w:rsidR="002E3816" w:rsidRDefault="005324BC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OR scan &amp; e</w:t>
      </w:r>
      <w:r w:rsidR="008F7927">
        <w:rPr>
          <w:rFonts w:eastAsia="Times New Roman" w:cs="Arial"/>
          <w:color w:val="333333"/>
        </w:rPr>
        <w:t xml:space="preserve">-mail to </w:t>
      </w:r>
      <w:hyperlink r:id="rId6" w:history="1">
        <w:r w:rsidR="008F7927" w:rsidRPr="00E97A16">
          <w:rPr>
            <w:rStyle w:val="Hyperlink"/>
            <w:rFonts w:eastAsia="Times New Roman" w:cs="Arial"/>
          </w:rPr>
          <w:t>flawrim@clemson.edu</w:t>
        </w:r>
      </w:hyperlink>
      <w:r w:rsidR="008F7927">
        <w:rPr>
          <w:rFonts w:eastAsia="Times New Roman" w:cs="Arial"/>
          <w:color w:val="333333"/>
        </w:rPr>
        <w:t xml:space="preserve"> or fax </w:t>
      </w:r>
      <w:r w:rsidR="002E3816">
        <w:rPr>
          <w:rFonts w:eastAsia="Times New Roman" w:cs="Arial"/>
          <w:color w:val="333333"/>
        </w:rPr>
        <w:t>661-4899</w:t>
      </w:r>
    </w:p>
    <w:p w:rsidR="002E3816" w:rsidRPr="002E3816" w:rsidRDefault="002E3816" w:rsidP="002E3816">
      <w:pPr>
        <w:pStyle w:val="ListParagraph"/>
        <w:spacing w:before="100" w:beforeAutospacing="1" w:after="100" w:afterAutospacing="1" w:line="240" w:lineRule="auto"/>
        <w:ind w:left="3600" w:hanging="3600"/>
        <w:rPr>
          <w:rFonts w:eastAsia="Times New Roman" w:cs="Arial"/>
          <w:color w:val="333333"/>
        </w:rPr>
      </w:pPr>
      <w:r w:rsidRPr="002E3816">
        <w:rPr>
          <w:rFonts w:eastAsia="Times New Roman" w:cs="Arial"/>
          <w:b/>
          <w:color w:val="333333"/>
        </w:rPr>
        <w:t>Selection Process:</w:t>
      </w:r>
    </w:p>
    <w:p w:rsidR="005324BC" w:rsidRPr="005324BC" w:rsidRDefault="002E3816" w:rsidP="005324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All </w:t>
      </w:r>
      <w:r w:rsidR="00B34F5D">
        <w:rPr>
          <w:rFonts w:eastAsia="Times New Roman" w:cs="Arial"/>
          <w:color w:val="333333"/>
        </w:rPr>
        <w:t>written applications</w:t>
      </w:r>
      <w:r>
        <w:rPr>
          <w:rFonts w:eastAsia="Times New Roman" w:cs="Arial"/>
          <w:color w:val="333333"/>
        </w:rPr>
        <w:t xml:space="preserve"> will be reviewed </w:t>
      </w:r>
      <w:r w:rsidR="00B34F5D">
        <w:rPr>
          <w:rFonts w:eastAsia="Times New Roman" w:cs="Arial"/>
          <w:color w:val="333333"/>
        </w:rPr>
        <w:t>by professionals from out of the Florence County area</w:t>
      </w:r>
      <w:r w:rsidR="005324BC">
        <w:rPr>
          <w:rFonts w:eastAsia="Times New Roman" w:cs="Arial"/>
          <w:color w:val="333333"/>
        </w:rPr>
        <w:t xml:space="preserve"> and t</w:t>
      </w:r>
      <w:r w:rsidR="005324BC" w:rsidRPr="005324BC">
        <w:rPr>
          <w:rFonts w:eastAsia="Times New Roman" w:cs="Arial"/>
          <w:color w:val="333333"/>
        </w:rPr>
        <w:t>he highest scoring written applicants will be asked to attend a 3-person interview.</w:t>
      </w:r>
      <w:r w:rsidR="00FF7624">
        <w:rPr>
          <w:rFonts w:eastAsia="Times New Roman" w:cs="Arial"/>
          <w:color w:val="333333"/>
        </w:rPr>
        <w:t xml:space="preserve"> Members of the </w:t>
      </w:r>
      <w:proofErr w:type="spellStart"/>
      <w:r w:rsidR="00FF7624">
        <w:rPr>
          <w:rFonts w:eastAsia="Times New Roman" w:cs="Arial"/>
          <w:color w:val="333333"/>
        </w:rPr>
        <w:t>JLFC</w:t>
      </w:r>
      <w:proofErr w:type="spellEnd"/>
      <w:r w:rsidR="00FF7624">
        <w:rPr>
          <w:rFonts w:eastAsia="Times New Roman" w:cs="Arial"/>
          <w:color w:val="333333"/>
        </w:rPr>
        <w:t xml:space="preserve"> Advisory Board and local business leaders will serve as the interview panelists.  Rubrics for both the written application and interviews are attached.</w:t>
      </w:r>
    </w:p>
    <w:p w:rsidR="002E3816" w:rsidRDefault="002E3816" w:rsidP="002E381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JLFC is committed to cultural and economic diversity and considers all students who have demonstrated leadership skills and talents.</w:t>
      </w:r>
    </w:p>
    <w:p w:rsidR="002E3816" w:rsidRDefault="002E3816" w:rsidP="002E381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All applicants will be notified of the status of their </w:t>
      </w:r>
      <w:r w:rsidR="00080981">
        <w:rPr>
          <w:rFonts w:eastAsia="Times New Roman" w:cs="Arial"/>
          <w:color w:val="333333"/>
        </w:rPr>
        <w:t>application no later than May 31</w:t>
      </w:r>
      <w:r>
        <w:rPr>
          <w:rFonts w:eastAsia="Times New Roman" w:cs="Arial"/>
          <w:color w:val="333333"/>
        </w:rPr>
        <w:t>.</w:t>
      </w:r>
    </w:p>
    <w:p w:rsidR="002E3816" w:rsidRDefault="002E3816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Good luck with your application, and please do not hesitate to contact me if you have any ques</w:t>
      </w:r>
      <w:r w:rsidR="00080981">
        <w:rPr>
          <w:rFonts w:eastAsia="Times New Roman" w:cs="Arial"/>
          <w:color w:val="333333"/>
        </w:rPr>
        <w:t>tions at 843-519-2406</w:t>
      </w:r>
      <w:r w:rsidR="00BD1079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 xml:space="preserve">or email </w:t>
      </w:r>
      <w:hyperlink r:id="rId7" w:history="1">
        <w:r w:rsidRPr="00E97A16">
          <w:rPr>
            <w:rStyle w:val="Hyperlink"/>
            <w:rFonts w:eastAsia="Times New Roman" w:cs="Arial"/>
          </w:rPr>
          <w:t>flawrim@clemson.edu</w:t>
        </w:r>
      </w:hyperlink>
      <w:r>
        <w:rPr>
          <w:rFonts w:eastAsia="Times New Roman" w:cs="Arial"/>
          <w:color w:val="333333"/>
        </w:rPr>
        <w:t>.</w:t>
      </w:r>
    </w:p>
    <w:p w:rsidR="002E3816" w:rsidRDefault="00351620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noProof/>
          <w:color w:val="333333"/>
        </w:rPr>
        <w:drawing>
          <wp:anchor distT="0" distB="0" distL="114300" distR="114300" simplePos="0" relativeHeight="251657215" behindDoc="1" locked="0" layoutInCell="1" allowOverlap="1" wp14:anchorId="5CD6AFB7" wp14:editId="331FF3EC">
            <wp:simplePos x="0" y="0"/>
            <wp:positionH relativeFrom="margin">
              <wp:posOffset>-85725</wp:posOffset>
            </wp:positionH>
            <wp:positionV relativeFrom="margin">
              <wp:posOffset>9115425</wp:posOffset>
            </wp:positionV>
            <wp:extent cx="16287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816">
        <w:rPr>
          <w:rFonts w:eastAsia="Times New Roman" w:cs="Arial"/>
          <w:color w:val="333333"/>
        </w:rPr>
        <w:t>Warmest regards,</w:t>
      </w:r>
    </w:p>
    <w:p w:rsidR="002E3816" w:rsidRDefault="002E3816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2E3816" w:rsidRDefault="002E3816" w:rsidP="002E3816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Faith Truesdale</w:t>
      </w:r>
    </w:p>
    <w:p w:rsidR="002E3816" w:rsidRDefault="002E3816" w:rsidP="004344F0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Florence County 4-H &amp; Youth Development Agent</w:t>
      </w: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</w:rPr>
      </w:pPr>
    </w:p>
    <w:p w:rsidR="00080981" w:rsidRPr="00893871" w:rsidRDefault="0008098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893871">
        <w:rPr>
          <w:rFonts w:eastAsia="Times New Roman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114300"/>
            <wp:positionH relativeFrom="margin">
              <wp:align>center</wp:align>
            </wp:positionH>
            <wp:positionV relativeFrom="margin">
              <wp:align>top</wp:align>
            </wp:positionV>
            <wp:extent cx="4702080" cy="140017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r-leadership-florence-CMYKgreen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0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871">
        <w:rPr>
          <w:rFonts w:eastAsia="Times New Roman" w:cs="Arial"/>
          <w:color w:val="333333"/>
          <w:sz w:val="24"/>
          <w:szCs w:val="24"/>
        </w:rPr>
        <w:t>The written application is worth a tot</w:t>
      </w:r>
      <w:r w:rsidR="00893871" w:rsidRPr="00893871">
        <w:rPr>
          <w:rFonts w:eastAsia="Times New Roman" w:cs="Arial"/>
          <w:color w:val="333333"/>
          <w:sz w:val="24"/>
          <w:szCs w:val="24"/>
        </w:rPr>
        <w:t>al of 50 points.  Below is the rubric for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the written applic</w:t>
      </w:r>
      <w:r w:rsidR="00893871" w:rsidRPr="00893871">
        <w:rPr>
          <w:rFonts w:eastAsia="Times New Roman" w:cs="Arial"/>
          <w:color w:val="333333"/>
          <w:sz w:val="24"/>
          <w:szCs w:val="24"/>
        </w:rPr>
        <w:t>ations</w:t>
      </w:r>
      <w:r w:rsidRPr="00893871">
        <w:rPr>
          <w:rFonts w:eastAsia="Times New Roman" w:cs="Arial"/>
          <w:color w:val="333333"/>
          <w:sz w:val="24"/>
          <w:szCs w:val="24"/>
        </w:rPr>
        <w:t>:</w:t>
      </w: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ab/>
      </w:r>
    </w:p>
    <w:p w:rsidR="00080981" w:rsidRP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1780"/>
        <w:gridCol w:w="1707"/>
        <w:gridCol w:w="2648"/>
      </w:tblGrid>
      <w:tr w:rsidR="00080981" w:rsidRPr="00080981" w:rsidTr="00893871">
        <w:tc>
          <w:tcPr>
            <w:tcW w:w="1780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Organization &amp; Activity Score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______ out of 15</w:t>
            </w:r>
          </w:p>
        </w:tc>
        <w:tc>
          <w:tcPr>
            <w:tcW w:w="1707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Short Answer Score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 out of 25</w:t>
            </w:r>
          </w:p>
        </w:tc>
        <w:tc>
          <w:tcPr>
            <w:tcW w:w="2648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Overall Spelling/Grammar/Speech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_______ out of 10</w:t>
            </w:r>
          </w:p>
        </w:tc>
      </w:tr>
    </w:tbl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893871">
        <w:rPr>
          <w:rFonts w:eastAsia="Times New Roman" w:cs="Arial"/>
          <w:color w:val="333333"/>
          <w:sz w:val="24"/>
          <w:szCs w:val="24"/>
        </w:rPr>
        <w:t>The highest scoring written applicants from each school are invited to take part in a group interview</w:t>
      </w:r>
      <w:r w:rsidR="00893871">
        <w:rPr>
          <w:rFonts w:eastAsia="Times New Roman" w:cs="Arial"/>
          <w:color w:val="333333"/>
          <w:sz w:val="24"/>
          <w:szCs w:val="24"/>
        </w:rPr>
        <w:t>. Three to four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candidates will be interviewed each time</w:t>
      </w:r>
      <w:r w:rsidR="006A5015">
        <w:rPr>
          <w:rFonts w:eastAsia="Times New Roman" w:cs="Arial"/>
          <w:color w:val="333333"/>
          <w:sz w:val="24"/>
          <w:szCs w:val="24"/>
        </w:rPr>
        <w:t xml:space="preserve"> slot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with st</w:t>
      </w:r>
      <w:r w:rsidR="00893871" w:rsidRPr="00893871">
        <w:rPr>
          <w:rFonts w:eastAsia="Times New Roman" w:cs="Arial"/>
          <w:color w:val="333333"/>
          <w:sz w:val="24"/>
          <w:szCs w:val="24"/>
        </w:rPr>
        <w:t>udents rotating the order in which questions are answered</w:t>
      </w:r>
      <w:r w:rsidR="00893871">
        <w:rPr>
          <w:rFonts w:eastAsia="Times New Roman" w:cs="Arial"/>
          <w:color w:val="333333"/>
          <w:sz w:val="24"/>
          <w:szCs w:val="24"/>
        </w:rPr>
        <w:t xml:space="preserve"> out of fairness to all.  Students should</w:t>
      </w:r>
      <w:r w:rsidR="00893871" w:rsidRPr="00893871">
        <w:rPr>
          <w:rFonts w:eastAsia="Times New Roman" w:cs="Arial"/>
          <w:color w:val="333333"/>
          <w:sz w:val="24"/>
          <w:szCs w:val="24"/>
        </w:rPr>
        <w:t xml:space="preserve"> be prepared to answer normal</w:t>
      </w:r>
      <w:r w:rsidR="00893871">
        <w:rPr>
          <w:rFonts w:eastAsia="Times New Roman" w:cs="Arial"/>
          <w:color w:val="333333"/>
          <w:sz w:val="24"/>
          <w:szCs w:val="24"/>
        </w:rPr>
        <w:t xml:space="preserve"> job interview style questions.</w:t>
      </w:r>
      <w:r w:rsidR="00BE2D8A">
        <w:rPr>
          <w:rFonts w:eastAsia="Times New Roman" w:cs="Arial"/>
          <w:color w:val="333333"/>
          <w:sz w:val="24"/>
          <w:szCs w:val="24"/>
        </w:rPr>
        <w:t xml:space="preserve"> The interview is also worth 50 points and the rubric is below:</w:t>
      </w:r>
    </w:p>
    <w:p w:rsidR="00893871" w:rsidRDefault="0089387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"/>
        <w:tblW w:w="7370" w:type="dxa"/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First Impression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(arrives on time,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dressed professionally,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appropriate greeting, etc.</w:t>
            </w:r>
            <w:r w:rsidR="00BE2D8A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3685" w:type="dxa"/>
          </w:tcPr>
          <w:p w:rsid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  <w:p w:rsidR="00893871" w:rsidRPr="00893871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 maximum points</w:t>
            </w:r>
          </w:p>
        </w:tc>
      </w:tr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General Attitude/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Personality/Enthusiasm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AE56A2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</w:t>
            </w:r>
            <w:r w:rsidR="00BE2D8A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Preparedness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(und</w:t>
            </w:r>
            <w:r w:rsidR="006A5015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erstands the time commitments, </w:t>
            </w:r>
            <w:r w:rsidR="00AE56A2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r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esponsibility of the program</w:t>
            </w:r>
            <w:r w:rsidR="006A5015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, etc.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AE56A2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</w:t>
            </w:r>
            <w:r w:rsidR="00BE2D8A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  <w:tr w:rsidR="00893871" w:rsidRPr="00893871" w:rsidTr="00893871">
        <w:trPr>
          <w:trHeight w:val="458"/>
        </w:trPr>
        <w:tc>
          <w:tcPr>
            <w:tcW w:w="3685" w:type="dxa"/>
          </w:tcPr>
          <w:p w:rsidR="00893871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Communication &amp;</w:t>
            </w:r>
            <w:r w:rsidR="00AE56A2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</w:t>
            </w:r>
            <w:r w:rsidR="00893871"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Ability to respond to questions</w:t>
            </w:r>
          </w:p>
          <w:p w:rsidR="00BE2D8A" w:rsidRPr="00893871" w:rsidRDefault="00BE2D8A" w:rsidP="00BE2D8A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(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speaks clearly and professionally, </w:t>
            </w:r>
          </w:p>
          <w:p w:rsidR="00BE2D8A" w:rsidRPr="00893871" w:rsidRDefault="006A5015" w:rsidP="00BE2D8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listens attentively, </w:t>
            </w:r>
            <w:r w:rsidR="00BE2D8A"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engaging</w:t>
            </w:r>
            <w:r w:rsidR="00BE2D8A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, originality,</w:t>
            </w:r>
            <w:r w:rsidR="00AE56A2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 </w:t>
            </w:r>
            <w:r w:rsidR="00BE2D8A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etc.</w:t>
            </w:r>
            <w:r w:rsidR="00BE2D8A"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BE2D8A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______ out of </w:t>
            </w:r>
            <w:r w:rsidR="00AE56A2">
              <w:rPr>
                <w:rFonts w:asciiTheme="minorHAnsi" w:eastAsiaTheme="minorHAnsi" w:hAnsiTheme="minorHAnsi" w:cstheme="minorBidi"/>
                <w:b/>
                <w:color w:val="auto"/>
              </w:rPr>
              <w:t>20</w:t>
            </w: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</w:tbl>
    <w:p w:rsidR="00893871" w:rsidRPr="00893871" w:rsidRDefault="0089387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sectPr w:rsidR="00893871" w:rsidRPr="00893871" w:rsidSect="002E3816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973"/>
    <w:multiLevelType w:val="hybridMultilevel"/>
    <w:tmpl w:val="63F879D0"/>
    <w:lvl w:ilvl="0" w:tplc="649660C8">
      <w:start w:val="2685"/>
      <w:numFmt w:val="decimal"/>
      <w:lvlText w:val="%1"/>
      <w:lvlJc w:val="left"/>
      <w:pPr>
        <w:ind w:left="4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F9747CD"/>
    <w:multiLevelType w:val="hybridMultilevel"/>
    <w:tmpl w:val="0966F70C"/>
    <w:lvl w:ilvl="0" w:tplc="0944B812">
      <w:start w:val="2685"/>
      <w:numFmt w:val="decimal"/>
      <w:lvlText w:val="%1"/>
      <w:lvlJc w:val="left"/>
      <w:pPr>
        <w:ind w:left="4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47EA2D3F"/>
    <w:multiLevelType w:val="multilevel"/>
    <w:tmpl w:val="12E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A3CD5"/>
    <w:multiLevelType w:val="hybridMultilevel"/>
    <w:tmpl w:val="3F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0291"/>
    <w:multiLevelType w:val="hybridMultilevel"/>
    <w:tmpl w:val="E2568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3F"/>
    <w:rsid w:val="00080981"/>
    <w:rsid w:val="002E3816"/>
    <w:rsid w:val="003305A7"/>
    <w:rsid w:val="00351620"/>
    <w:rsid w:val="004344F0"/>
    <w:rsid w:val="004511B3"/>
    <w:rsid w:val="004C06DF"/>
    <w:rsid w:val="005324BC"/>
    <w:rsid w:val="006100EA"/>
    <w:rsid w:val="006A1ADB"/>
    <w:rsid w:val="006A5015"/>
    <w:rsid w:val="00893871"/>
    <w:rsid w:val="008F7927"/>
    <w:rsid w:val="009F0B53"/>
    <w:rsid w:val="00AE56A2"/>
    <w:rsid w:val="00B34F5D"/>
    <w:rsid w:val="00BD1079"/>
    <w:rsid w:val="00BE2D8A"/>
    <w:rsid w:val="00BE7263"/>
    <w:rsid w:val="00CA5A61"/>
    <w:rsid w:val="00CE1F3F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7D16"/>
  <w15:chartTrackingRefBased/>
  <w15:docId w15:val="{DDD921A6-DD61-4FFB-913A-F91B5B8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F3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EA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8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lawrim@clem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wrim@clemson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Lawrimore Truesdale</dc:creator>
  <cp:keywords/>
  <dc:description/>
  <cp:lastModifiedBy>Faith Lawrimore Truesdale</cp:lastModifiedBy>
  <cp:revision>7</cp:revision>
  <cp:lastPrinted>2015-02-04T20:40:00Z</cp:lastPrinted>
  <dcterms:created xsi:type="dcterms:W3CDTF">2019-01-04T15:23:00Z</dcterms:created>
  <dcterms:modified xsi:type="dcterms:W3CDTF">2019-01-14T16:41:00Z</dcterms:modified>
</cp:coreProperties>
</file>